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3" w:type="dxa"/>
        <w:tblInd w:w="-426" w:type="dxa"/>
        <w:shd w:val="clear" w:color="auto" w:fill="862D00"/>
        <w:tblLook w:val="01E0" w:firstRow="1" w:lastRow="1" w:firstColumn="1" w:lastColumn="1" w:noHBand="0" w:noVBand="0"/>
      </w:tblPr>
      <w:tblGrid>
        <w:gridCol w:w="9313"/>
      </w:tblGrid>
      <w:tr w:rsidR="008B29C9" w:rsidRPr="006A5833" w14:paraId="0F0917EC" w14:textId="77777777" w:rsidTr="008B29C9">
        <w:tc>
          <w:tcPr>
            <w:tcW w:w="9313" w:type="dxa"/>
            <w:shd w:val="clear" w:color="auto" w:fill="FFEEDD"/>
          </w:tcPr>
          <w:p w14:paraId="25E2F621" w14:textId="379ABCAC" w:rsidR="008B29C9" w:rsidRPr="006A5833" w:rsidRDefault="008B29C9" w:rsidP="00165642">
            <w:pPr>
              <w:pStyle w:val="ConsPlusNormal"/>
              <w:ind w:firstLine="540"/>
              <w:jc w:val="both"/>
              <w:rPr>
                <w:b/>
                <w:color w:val="740000"/>
                <w:sz w:val="30"/>
                <w:szCs w:val="30"/>
              </w:rPr>
            </w:pPr>
          </w:p>
        </w:tc>
      </w:tr>
    </w:tbl>
    <w:p w14:paraId="6AE77A98" w14:textId="77777777" w:rsidR="008B29C9" w:rsidRPr="00E13367" w:rsidRDefault="008B29C9" w:rsidP="008B29C9">
      <w:pPr>
        <w:jc w:val="center"/>
        <w:rPr>
          <w:b/>
          <w:sz w:val="10"/>
          <w:szCs w:val="10"/>
        </w:rPr>
      </w:pPr>
    </w:p>
    <w:tbl>
      <w:tblPr>
        <w:tblW w:w="10207" w:type="dxa"/>
        <w:tblInd w:w="-426" w:type="dxa"/>
        <w:shd w:val="clear" w:color="auto" w:fill="862D00"/>
        <w:tblLayout w:type="fixed"/>
        <w:tblLook w:val="01E0" w:firstRow="1" w:lastRow="1" w:firstColumn="1" w:lastColumn="1" w:noHBand="0" w:noVBand="0"/>
      </w:tblPr>
      <w:tblGrid>
        <w:gridCol w:w="284"/>
        <w:gridCol w:w="7655"/>
        <w:gridCol w:w="2268"/>
      </w:tblGrid>
      <w:tr w:rsidR="008B29C9" w:rsidRPr="006A5833" w14:paraId="1F85CC6F" w14:textId="77777777" w:rsidTr="008B29C9">
        <w:trPr>
          <w:trHeight w:val="642"/>
        </w:trPr>
        <w:tc>
          <w:tcPr>
            <w:tcW w:w="10207" w:type="dxa"/>
            <w:gridSpan w:val="3"/>
            <w:shd w:val="clear" w:color="auto" w:fill="862D00"/>
            <w:vAlign w:val="center"/>
          </w:tcPr>
          <w:p w14:paraId="4D570C75" w14:textId="77777777" w:rsidR="008B29C9" w:rsidRPr="006A5833" w:rsidRDefault="008B29C9" w:rsidP="00165642">
            <w:pPr>
              <w:rPr>
                <w:b/>
                <w:sz w:val="32"/>
                <w:szCs w:val="32"/>
              </w:rPr>
            </w:pPr>
            <w:r w:rsidRPr="006A5833">
              <w:rPr>
                <w:b/>
                <w:color w:val="FFFFFF"/>
                <w:sz w:val="32"/>
                <w:szCs w:val="32"/>
              </w:rPr>
              <w:t>Номера «телефонов доверия» по вопросам противодействия коррупции</w:t>
            </w:r>
          </w:p>
        </w:tc>
      </w:tr>
      <w:tr w:rsidR="008B29C9" w:rsidRPr="006A5833" w14:paraId="152558C7" w14:textId="77777777" w:rsidTr="008B29C9">
        <w:trPr>
          <w:trHeight w:val="506"/>
        </w:trPr>
        <w:tc>
          <w:tcPr>
            <w:tcW w:w="7939" w:type="dxa"/>
            <w:gridSpan w:val="2"/>
            <w:shd w:val="clear" w:color="auto" w:fill="FFEEDD"/>
          </w:tcPr>
          <w:p w14:paraId="6B006F53" w14:textId="77777777" w:rsidR="008B29C9" w:rsidRPr="006A5833" w:rsidRDefault="008B29C9" w:rsidP="00165642">
            <w:pPr>
              <w:rPr>
                <w:sz w:val="10"/>
                <w:szCs w:val="10"/>
              </w:rPr>
            </w:pPr>
          </w:p>
          <w:p w14:paraId="0ABBBB6A" w14:textId="77777777" w:rsidR="008B29C9" w:rsidRPr="006A5833" w:rsidRDefault="008B29C9" w:rsidP="00165642">
            <w:pPr>
              <w:rPr>
                <w:sz w:val="30"/>
                <w:szCs w:val="30"/>
              </w:rPr>
            </w:pPr>
            <w:r w:rsidRPr="006A5833">
              <w:rPr>
                <w:sz w:val="30"/>
                <w:szCs w:val="30"/>
              </w:rPr>
              <w:t>Телефон доверия У</w:t>
            </w:r>
            <w:r>
              <w:rPr>
                <w:sz w:val="30"/>
                <w:szCs w:val="30"/>
              </w:rPr>
              <w:t>М</w:t>
            </w:r>
            <w:r w:rsidRPr="006A5833">
              <w:rPr>
                <w:sz w:val="30"/>
                <w:szCs w:val="30"/>
              </w:rPr>
              <w:t>ВД</w:t>
            </w:r>
            <w:r>
              <w:rPr>
                <w:sz w:val="30"/>
                <w:szCs w:val="30"/>
              </w:rPr>
              <w:t xml:space="preserve"> России</w:t>
            </w:r>
            <w:r w:rsidRPr="006A5833">
              <w:rPr>
                <w:sz w:val="30"/>
                <w:szCs w:val="30"/>
              </w:rPr>
              <w:t xml:space="preserve"> по г. Череповцу</w:t>
            </w:r>
          </w:p>
        </w:tc>
        <w:tc>
          <w:tcPr>
            <w:tcW w:w="2268" w:type="dxa"/>
            <w:shd w:val="clear" w:color="auto" w:fill="EEECE1"/>
          </w:tcPr>
          <w:p w14:paraId="5F119983" w14:textId="77777777" w:rsidR="008B29C9" w:rsidRPr="006A5833" w:rsidRDefault="008B29C9" w:rsidP="00165642">
            <w:pPr>
              <w:jc w:val="center"/>
              <w:rPr>
                <w:b/>
                <w:color w:val="740000"/>
                <w:sz w:val="10"/>
                <w:szCs w:val="10"/>
              </w:rPr>
            </w:pPr>
          </w:p>
          <w:p w14:paraId="413B25C9" w14:textId="77777777" w:rsidR="008B29C9" w:rsidRPr="006A5833" w:rsidRDefault="008B29C9" w:rsidP="00165642">
            <w:pPr>
              <w:jc w:val="center"/>
              <w:rPr>
                <w:b/>
                <w:color w:val="740000"/>
                <w:sz w:val="30"/>
                <w:szCs w:val="30"/>
              </w:rPr>
            </w:pPr>
            <w:r w:rsidRPr="006A5833">
              <w:rPr>
                <w:b/>
                <w:color w:val="740000"/>
                <w:sz w:val="30"/>
                <w:szCs w:val="30"/>
              </w:rPr>
              <w:t>57-92-50</w:t>
            </w:r>
          </w:p>
        </w:tc>
      </w:tr>
      <w:tr w:rsidR="008B29C9" w:rsidRPr="006A5833" w14:paraId="1AF8BEAB" w14:textId="77777777" w:rsidTr="008B29C9">
        <w:tc>
          <w:tcPr>
            <w:tcW w:w="7939" w:type="dxa"/>
            <w:gridSpan w:val="2"/>
            <w:shd w:val="clear" w:color="auto" w:fill="FFEEDD"/>
          </w:tcPr>
          <w:p w14:paraId="54CB8C14" w14:textId="77777777" w:rsidR="008B29C9" w:rsidRPr="006A5833" w:rsidRDefault="008B29C9" w:rsidP="00165642">
            <w:pPr>
              <w:rPr>
                <w:sz w:val="30"/>
                <w:szCs w:val="30"/>
              </w:rPr>
            </w:pPr>
            <w:r w:rsidRPr="006A5833">
              <w:rPr>
                <w:sz w:val="30"/>
                <w:szCs w:val="30"/>
              </w:rPr>
              <w:t xml:space="preserve">Телефон доверия отдела </w:t>
            </w:r>
            <w:proofErr w:type="gramStart"/>
            <w:r>
              <w:rPr>
                <w:sz w:val="30"/>
                <w:szCs w:val="30"/>
              </w:rPr>
              <w:t>Управления  ГИБДД</w:t>
            </w:r>
            <w:proofErr w:type="gramEnd"/>
            <w:r w:rsidRPr="006A5833">
              <w:rPr>
                <w:sz w:val="30"/>
                <w:szCs w:val="30"/>
              </w:rPr>
              <w:t xml:space="preserve"> У</w:t>
            </w:r>
            <w:r>
              <w:rPr>
                <w:sz w:val="30"/>
                <w:szCs w:val="30"/>
              </w:rPr>
              <w:t>М</w:t>
            </w:r>
            <w:r w:rsidRPr="006A5833">
              <w:rPr>
                <w:sz w:val="30"/>
                <w:szCs w:val="30"/>
              </w:rPr>
              <w:t>ВД</w:t>
            </w:r>
            <w:r>
              <w:rPr>
                <w:sz w:val="30"/>
                <w:szCs w:val="30"/>
              </w:rPr>
              <w:t xml:space="preserve"> России по Вологодской области</w:t>
            </w:r>
          </w:p>
        </w:tc>
        <w:tc>
          <w:tcPr>
            <w:tcW w:w="2268" w:type="dxa"/>
            <w:shd w:val="clear" w:color="auto" w:fill="EEECE1"/>
          </w:tcPr>
          <w:p w14:paraId="1FC9C78A" w14:textId="77777777" w:rsidR="008B29C9" w:rsidRPr="006A5833" w:rsidRDefault="008B29C9" w:rsidP="00165642">
            <w:pPr>
              <w:jc w:val="center"/>
              <w:rPr>
                <w:b/>
                <w:color w:val="740000"/>
                <w:sz w:val="30"/>
                <w:szCs w:val="30"/>
              </w:rPr>
            </w:pPr>
            <w:r>
              <w:rPr>
                <w:b/>
                <w:color w:val="740000"/>
                <w:sz w:val="30"/>
                <w:szCs w:val="30"/>
              </w:rPr>
              <w:t>(8172)794583</w:t>
            </w:r>
          </w:p>
        </w:tc>
      </w:tr>
      <w:tr w:rsidR="008B29C9" w:rsidRPr="006A5833" w14:paraId="534DFB83" w14:textId="77777777" w:rsidTr="008B29C9">
        <w:tc>
          <w:tcPr>
            <w:tcW w:w="7939" w:type="dxa"/>
            <w:gridSpan w:val="2"/>
            <w:shd w:val="clear" w:color="auto" w:fill="FFEEDD"/>
            <w:vAlign w:val="center"/>
          </w:tcPr>
          <w:p w14:paraId="53B76F2D" w14:textId="77777777" w:rsidR="008B29C9" w:rsidRPr="006A5833" w:rsidRDefault="008B29C9" w:rsidP="00165642">
            <w:pPr>
              <w:jc w:val="both"/>
              <w:rPr>
                <w:sz w:val="10"/>
                <w:szCs w:val="10"/>
              </w:rPr>
            </w:pPr>
            <w:r w:rsidRPr="006A5833">
              <w:rPr>
                <w:sz w:val="30"/>
                <w:szCs w:val="30"/>
              </w:rPr>
              <w:t>Дежурный по отделу в г. Череповце Управления Федеральной службы безопасности Российской Федерации по Вологодской области</w:t>
            </w:r>
          </w:p>
        </w:tc>
        <w:tc>
          <w:tcPr>
            <w:tcW w:w="2268" w:type="dxa"/>
            <w:shd w:val="clear" w:color="auto" w:fill="EEECE1"/>
            <w:vAlign w:val="center"/>
          </w:tcPr>
          <w:p w14:paraId="3F30EF02" w14:textId="77777777" w:rsidR="008B29C9" w:rsidRPr="006A5833" w:rsidRDefault="008B29C9" w:rsidP="00165642">
            <w:pPr>
              <w:jc w:val="center"/>
              <w:rPr>
                <w:b/>
                <w:color w:val="740000"/>
                <w:sz w:val="30"/>
                <w:szCs w:val="30"/>
              </w:rPr>
            </w:pPr>
            <w:r>
              <w:rPr>
                <w:b/>
                <w:color w:val="740000"/>
                <w:sz w:val="30"/>
                <w:szCs w:val="30"/>
              </w:rPr>
              <w:t>51-70-04</w:t>
            </w:r>
          </w:p>
        </w:tc>
      </w:tr>
      <w:tr w:rsidR="008B29C9" w:rsidRPr="006A5833" w14:paraId="35EF88C8" w14:textId="77777777" w:rsidTr="008B29C9">
        <w:trPr>
          <w:trHeight w:val="642"/>
        </w:trPr>
        <w:tc>
          <w:tcPr>
            <w:tcW w:w="10207" w:type="dxa"/>
            <w:gridSpan w:val="3"/>
            <w:shd w:val="clear" w:color="auto" w:fill="862D00"/>
            <w:vAlign w:val="center"/>
          </w:tcPr>
          <w:p w14:paraId="71B6BDFC" w14:textId="77777777" w:rsidR="008B29C9" w:rsidRPr="006A5833" w:rsidRDefault="008B29C9" w:rsidP="00165642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6A5833">
              <w:rPr>
                <w:b/>
                <w:color w:val="FFFFFF"/>
                <w:sz w:val="32"/>
                <w:szCs w:val="32"/>
              </w:rPr>
              <w:t>В мэрии города о фактах коррупционных правонарушений</w:t>
            </w:r>
          </w:p>
          <w:p w14:paraId="0AA34DE2" w14:textId="77777777" w:rsidR="008B29C9" w:rsidRPr="006A5833" w:rsidRDefault="008B29C9" w:rsidP="00165642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6A5833">
              <w:rPr>
                <w:b/>
                <w:color w:val="FFFFFF"/>
                <w:sz w:val="32"/>
                <w:szCs w:val="32"/>
              </w:rPr>
              <w:t>граждане могут обращаться:</w:t>
            </w:r>
          </w:p>
        </w:tc>
      </w:tr>
      <w:tr w:rsidR="008B29C9" w:rsidRPr="006A5833" w14:paraId="60F30B9F" w14:textId="77777777" w:rsidTr="008B29C9">
        <w:tc>
          <w:tcPr>
            <w:tcW w:w="10207" w:type="dxa"/>
            <w:gridSpan w:val="3"/>
            <w:shd w:val="clear" w:color="auto" w:fill="FFEEDD"/>
          </w:tcPr>
          <w:p w14:paraId="415F248B" w14:textId="77777777" w:rsidR="008B29C9" w:rsidRPr="006A5833" w:rsidRDefault="008B29C9" w:rsidP="00165642">
            <w:pPr>
              <w:rPr>
                <w:sz w:val="10"/>
                <w:szCs w:val="10"/>
              </w:rPr>
            </w:pPr>
          </w:p>
          <w:p w14:paraId="7A09B1B3" w14:textId="77777777" w:rsidR="008B29C9" w:rsidRPr="006A5833" w:rsidRDefault="008B29C9" w:rsidP="00165642">
            <w:pPr>
              <w:jc w:val="both"/>
              <w:rPr>
                <w:b/>
                <w:color w:val="740000"/>
                <w:sz w:val="10"/>
                <w:szCs w:val="10"/>
              </w:rPr>
            </w:pPr>
          </w:p>
        </w:tc>
      </w:tr>
      <w:tr w:rsidR="008B29C9" w:rsidRPr="006A5833" w14:paraId="050212A2" w14:textId="77777777" w:rsidTr="008B29C9">
        <w:trPr>
          <w:trHeight w:val="195"/>
        </w:trPr>
        <w:tc>
          <w:tcPr>
            <w:tcW w:w="284" w:type="dxa"/>
            <w:shd w:val="clear" w:color="auto" w:fill="862D00"/>
          </w:tcPr>
          <w:p w14:paraId="6711CCAB" w14:textId="77777777" w:rsidR="008B29C9" w:rsidRPr="006A5833" w:rsidRDefault="008B29C9" w:rsidP="00165642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9923" w:type="dxa"/>
            <w:gridSpan w:val="2"/>
            <w:shd w:val="clear" w:color="auto" w:fill="FFEEDD"/>
          </w:tcPr>
          <w:p w14:paraId="30E5AA44" w14:textId="77777777" w:rsidR="008B29C9" w:rsidRPr="006A5833" w:rsidRDefault="008B29C9" w:rsidP="0016564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отдел кадровой политики и профилактики </w:t>
            </w:r>
            <w:proofErr w:type="gramStart"/>
            <w:r>
              <w:rPr>
                <w:sz w:val="30"/>
                <w:szCs w:val="30"/>
              </w:rPr>
              <w:t xml:space="preserve">коррупции </w:t>
            </w:r>
            <w:r w:rsidRPr="006A5833">
              <w:rPr>
                <w:sz w:val="30"/>
                <w:szCs w:val="30"/>
              </w:rPr>
              <w:t xml:space="preserve"> управления</w:t>
            </w:r>
            <w:proofErr w:type="gramEnd"/>
            <w:r w:rsidRPr="006A5833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муниципальной службы и кадровой политики мэрии (</w:t>
            </w:r>
            <w:proofErr w:type="spellStart"/>
            <w:r>
              <w:rPr>
                <w:sz w:val="30"/>
                <w:szCs w:val="30"/>
              </w:rPr>
              <w:t>к</w:t>
            </w:r>
            <w:r w:rsidRPr="006A5833">
              <w:rPr>
                <w:sz w:val="30"/>
                <w:szCs w:val="30"/>
              </w:rPr>
              <w:t>аб</w:t>
            </w:r>
            <w:proofErr w:type="spellEnd"/>
            <w:r w:rsidRPr="006A5833">
              <w:rPr>
                <w:sz w:val="30"/>
                <w:szCs w:val="30"/>
              </w:rPr>
              <w:t>. 1</w:t>
            </w:r>
            <w:r>
              <w:rPr>
                <w:sz w:val="30"/>
                <w:szCs w:val="30"/>
              </w:rPr>
              <w:t>20</w:t>
            </w:r>
            <w:r w:rsidRPr="006A5833">
              <w:rPr>
                <w:sz w:val="30"/>
                <w:szCs w:val="30"/>
              </w:rPr>
              <w:t xml:space="preserve"> мэрии)</w:t>
            </w:r>
          </w:p>
          <w:p w14:paraId="75C1CCFD" w14:textId="77777777" w:rsidR="008B29C9" w:rsidRPr="006A5833" w:rsidRDefault="008B29C9" w:rsidP="00165642">
            <w:pPr>
              <w:jc w:val="both"/>
              <w:rPr>
                <w:sz w:val="10"/>
                <w:szCs w:val="10"/>
              </w:rPr>
            </w:pPr>
          </w:p>
          <w:p w14:paraId="26E20165" w14:textId="77777777" w:rsidR="008B29C9" w:rsidRPr="006A5833" w:rsidRDefault="008B29C9" w:rsidP="00165642">
            <w:pPr>
              <w:jc w:val="both"/>
              <w:rPr>
                <w:sz w:val="30"/>
                <w:szCs w:val="30"/>
              </w:rPr>
            </w:pPr>
            <w:r w:rsidRPr="006A5833">
              <w:rPr>
                <w:sz w:val="30"/>
                <w:szCs w:val="30"/>
              </w:rPr>
              <w:t xml:space="preserve">По телефонам: </w:t>
            </w:r>
            <w:r w:rsidRPr="006A5833">
              <w:rPr>
                <w:b/>
                <w:color w:val="883230"/>
                <w:sz w:val="30"/>
                <w:szCs w:val="30"/>
              </w:rPr>
              <w:t>5</w:t>
            </w:r>
            <w:r>
              <w:rPr>
                <w:b/>
                <w:color w:val="883230"/>
                <w:sz w:val="30"/>
                <w:szCs w:val="30"/>
              </w:rPr>
              <w:t>5</w:t>
            </w:r>
            <w:r w:rsidRPr="006A5833">
              <w:rPr>
                <w:b/>
                <w:color w:val="883230"/>
                <w:sz w:val="30"/>
                <w:szCs w:val="30"/>
              </w:rPr>
              <w:t>-</w:t>
            </w:r>
            <w:r>
              <w:rPr>
                <w:b/>
                <w:color w:val="883230"/>
                <w:sz w:val="30"/>
                <w:szCs w:val="30"/>
              </w:rPr>
              <w:t>26</w:t>
            </w:r>
            <w:r w:rsidRPr="006A5833">
              <w:rPr>
                <w:b/>
                <w:color w:val="883230"/>
                <w:sz w:val="30"/>
                <w:szCs w:val="30"/>
              </w:rPr>
              <w:t>-9</w:t>
            </w:r>
            <w:r>
              <w:rPr>
                <w:b/>
                <w:color w:val="883230"/>
                <w:sz w:val="30"/>
                <w:szCs w:val="30"/>
              </w:rPr>
              <w:t>3</w:t>
            </w:r>
          </w:p>
          <w:p w14:paraId="475C405B" w14:textId="77777777" w:rsidR="008B29C9" w:rsidRPr="006A5833" w:rsidRDefault="008B29C9" w:rsidP="00165642">
            <w:pPr>
              <w:jc w:val="both"/>
              <w:rPr>
                <w:sz w:val="10"/>
                <w:szCs w:val="10"/>
              </w:rPr>
            </w:pPr>
          </w:p>
          <w:p w14:paraId="391DB388" w14:textId="77777777" w:rsidR="008B29C9" w:rsidRPr="006A5833" w:rsidRDefault="008B29C9" w:rsidP="00165642">
            <w:pPr>
              <w:jc w:val="both"/>
              <w:rPr>
                <w:sz w:val="30"/>
                <w:szCs w:val="30"/>
              </w:rPr>
            </w:pPr>
            <w:r w:rsidRPr="006A5833">
              <w:rPr>
                <w:sz w:val="30"/>
                <w:szCs w:val="30"/>
              </w:rPr>
              <w:t>Через специализированные ящики для обращений граждан, установленные в мэрии города и органах мэрии</w:t>
            </w:r>
          </w:p>
          <w:p w14:paraId="437D4564" w14:textId="77777777" w:rsidR="008B29C9" w:rsidRPr="006A5833" w:rsidRDefault="008B29C9" w:rsidP="00165642">
            <w:pPr>
              <w:jc w:val="both"/>
              <w:rPr>
                <w:sz w:val="10"/>
                <w:szCs w:val="10"/>
              </w:rPr>
            </w:pPr>
          </w:p>
          <w:p w14:paraId="37DBF721" w14:textId="77777777" w:rsidR="008B29C9" w:rsidRPr="006A5833" w:rsidRDefault="008B29C9" w:rsidP="00165642">
            <w:pPr>
              <w:rPr>
                <w:b/>
                <w:color w:val="883230"/>
                <w:sz w:val="30"/>
                <w:szCs w:val="30"/>
              </w:rPr>
            </w:pPr>
            <w:r w:rsidRPr="006A5833">
              <w:rPr>
                <w:sz w:val="30"/>
                <w:szCs w:val="30"/>
              </w:rPr>
              <w:t xml:space="preserve">По электронному адресу: </w:t>
            </w:r>
            <w:hyperlink r:id="rId4" w:history="1">
              <w:r w:rsidRPr="00BA4ABA">
                <w:rPr>
                  <w:rStyle w:val="a3"/>
                  <w:b/>
                  <w:sz w:val="30"/>
                  <w:szCs w:val="30"/>
                  <w:lang w:val="en-US"/>
                </w:rPr>
                <w:t>korrupciinet</w:t>
              </w:r>
              <w:r w:rsidRPr="00BA4ABA">
                <w:rPr>
                  <w:rStyle w:val="a3"/>
                  <w:b/>
                  <w:sz w:val="30"/>
                  <w:szCs w:val="30"/>
                </w:rPr>
                <w:t>@</w:t>
              </w:r>
              <w:r w:rsidRPr="00BA4ABA">
                <w:rPr>
                  <w:rStyle w:val="a3"/>
                  <w:b/>
                  <w:sz w:val="30"/>
                  <w:szCs w:val="30"/>
                  <w:lang w:val="en-US"/>
                </w:rPr>
                <w:t>cherepovetscity</w:t>
              </w:r>
              <w:r w:rsidRPr="00BA4ABA">
                <w:rPr>
                  <w:rStyle w:val="a3"/>
                  <w:b/>
                  <w:sz w:val="30"/>
                  <w:szCs w:val="30"/>
                </w:rPr>
                <w:t>.</w:t>
              </w:r>
              <w:proofErr w:type="spellStart"/>
              <w:r w:rsidRPr="00BA4ABA">
                <w:rPr>
                  <w:rStyle w:val="a3"/>
                  <w:b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</w:p>
          <w:p w14:paraId="0CA472C0" w14:textId="77777777" w:rsidR="008B29C9" w:rsidRPr="006A5833" w:rsidRDefault="008B29C9" w:rsidP="00165642">
            <w:pPr>
              <w:rPr>
                <w:b/>
                <w:color w:val="883230"/>
                <w:sz w:val="30"/>
                <w:szCs w:val="30"/>
              </w:rPr>
            </w:pPr>
          </w:p>
          <w:p w14:paraId="1BD2E759" w14:textId="77777777" w:rsidR="008B29C9" w:rsidRPr="006A5833" w:rsidRDefault="008B29C9" w:rsidP="00165642">
            <w:pPr>
              <w:rPr>
                <w:b/>
                <w:sz w:val="10"/>
                <w:szCs w:val="10"/>
              </w:rPr>
            </w:pPr>
          </w:p>
        </w:tc>
      </w:tr>
    </w:tbl>
    <w:p w14:paraId="260D6B44" w14:textId="2FBFE01A" w:rsidR="00636A1B" w:rsidRDefault="00636A1B"/>
    <w:p w14:paraId="6F051FF5" w14:textId="77777777" w:rsidR="008B29C9" w:rsidRDefault="008B29C9"/>
    <w:sectPr w:rsidR="008B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C9"/>
    <w:rsid w:val="00636A1B"/>
    <w:rsid w:val="008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6C54"/>
  <w15:chartTrackingRefBased/>
  <w15:docId w15:val="{3B769BC6-7569-478D-B287-39C6154E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29C9"/>
    <w:rPr>
      <w:color w:val="0000FF"/>
      <w:u w:val="single"/>
    </w:rPr>
  </w:style>
  <w:style w:type="paragraph" w:customStyle="1" w:styleId="ConsPlusNormal">
    <w:name w:val="ConsPlusNormal"/>
    <w:rsid w:val="008B29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rupciinet@cherepovets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2024-03-04T08:40:00Z</dcterms:created>
  <dcterms:modified xsi:type="dcterms:W3CDTF">2024-03-04T08:42:00Z</dcterms:modified>
</cp:coreProperties>
</file>